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8E" w:rsidRDefault="00CB348E" w:rsidP="00CB348E">
      <w:pPr>
        <w:widowControl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B24E5" w:rsidRDefault="00CB348E" w:rsidP="00CB348E">
      <w:pPr>
        <w:widowControl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348E">
        <w:rPr>
          <w:rFonts w:ascii="Arial" w:hAnsi="Arial" w:cs="Arial"/>
          <w:b/>
          <w:bCs/>
          <w:color w:val="000000"/>
          <w:sz w:val="28"/>
          <w:szCs w:val="28"/>
        </w:rPr>
        <w:t xml:space="preserve">Schopnost sebeobsluhy </w:t>
      </w:r>
    </w:p>
    <w:p w:rsidR="00CB348E" w:rsidRPr="00CB348E" w:rsidRDefault="00CB348E" w:rsidP="00CB348E">
      <w:pPr>
        <w:widowControl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348E">
        <w:rPr>
          <w:rFonts w:ascii="Arial" w:hAnsi="Arial" w:cs="Arial"/>
          <w:b/>
          <w:bCs/>
          <w:color w:val="000000"/>
          <w:sz w:val="28"/>
          <w:szCs w:val="28"/>
        </w:rPr>
        <w:t>(vymezení schopností zvládat základní životní potřeby)</w:t>
      </w:r>
    </w:p>
    <w:p w:rsidR="00CB348E" w:rsidRPr="008B24E5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B24E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Žadatel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Příjmení a jméno: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……………………………………………………………………….…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Datum narození: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……………………………………………………………………….…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Datum vyplnění: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……………………………………………………………………….…</w:t>
      </w:r>
    </w:p>
    <w:p w:rsidR="00CB348E" w:rsidRPr="008B24E5" w:rsidRDefault="00C26477" w:rsidP="00CB348E">
      <w:pPr>
        <w:widowControl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B24E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Vyplnil</w:t>
      </w:r>
      <w:r w:rsidR="00CB348E" w:rsidRPr="008B24E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Žadatel /podpis/: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ab/>
        <w:t>……………………………………………………………………….…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Rodinný příslušník /jméno a podpis/: ….……………………………</w:t>
      </w:r>
      <w:r w:rsidR="008B24E5">
        <w:rPr>
          <w:rFonts w:ascii="Arial" w:hAnsi="Arial" w:cs="Arial"/>
          <w:bCs/>
          <w:color w:val="000000"/>
          <w:sz w:val="22"/>
          <w:szCs w:val="22"/>
        </w:rPr>
        <w:t>…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>…………………….</w:t>
      </w:r>
    </w:p>
    <w:p w:rsidR="00CB348E" w:rsidRPr="00BD5DA0" w:rsidRDefault="00CB348E" w:rsidP="00CB348E">
      <w:pPr>
        <w:widowControl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D5DA0">
        <w:rPr>
          <w:rFonts w:ascii="Arial" w:hAnsi="Arial" w:cs="Arial"/>
          <w:bCs/>
          <w:color w:val="000000"/>
          <w:sz w:val="22"/>
          <w:szCs w:val="22"/>
        </w:rPr>
        <w:t>Jiná osoba /jméno a podpis/: ………………………………………</w:t>
      </w:r>
      <w:proofErr w:type="gramStart"/>
      <w:r w:rsidRPr="00BD5DA0">
        <w:rPr>
          <w:rFonts w:ascii="Arial" w:hAnsi="Arial" w:cs="Arial"/>
          <w:bCs/>
          <w:color w:val="000000"/>
          <w:sz w:val="22"/>
          <w:szCs w:val="22"/>
        </w:rPr>
        <w:t>…</w:t>
      </w:r>
      <w:r w:rsidR="008B24E5">
        <w:rPr>
          <w:rFonts w:ascii="Arial" w:hAnsi="Arial" w:cs="Arial"/>
          <w:bCs/>
          <w:color w:val="000000"/>
          <w:sz w:val="22"/>
          <w:szCs w:val="22"/>
        </w:rPr>
        <w:t>..</w:t>
      </w:r>
      <w:r w:rsidRPr="00BD5DA0">
        <w:rPr>
          <w:rFonts w:ascii="Arial" w:hAnsi="Arial" w:cs="Arial"/>
          <w:bCs/>
          <w:color w:val="000000"/>
          <w:sz w:val="22"/>
          <w:szCs w:val="22"/>
        </w:rPr>
        <w:t>…</w:t>
      </w:r>
      <w:proofErr w:type="gramEnd"/>
      <w:r w:rsidRPr="00BD5DA0">
        <w:rPr>
          <w:rFonts w:ascii="Arial" w:hAnsi="Arial" w:cs="Arial"/>
          <w:bCs/>
          <w:color w:val="000000"/>
          <w:sz w:val="22"/>
          <w:szCs w:val="22"/>
        </w:rPr>
        <w:t>……………….…</w:t>
      </w:r>
    </w:p>
    <w:p w:rsidR="00CF7829" w:rsidRDefault="00CF7829"/>
    <w:p w:rsidR="00C44249" w:rsidRDefault="00C44249"/>
    <w:tbl>
      <w:tblPr>
        <w:tblStyle w:val="Mkatabulky"/>
        <w:tblW w:w="9624" w:type="dxa"/>
        <w:jc w:val="center"/>
        <w:tblLook w:val="04A0" w:firstRow="1" w:lastRow="0" w:firstColumn="1" w:lastColumn="0" w:noHBand="0" w:noVBand="1"/>
      </w:tblPr>
      <w:tblGrid>
        <w:gridCol w:w="6812"/>
        <w:gridCol w:w="1395"/>
        <w:gridCol w:w="1417"/>
      </w:tblGrid>
      <w:tr w:rsidR="00F43724" w:rsidTr="00BB3BFF">
        <w:trPr>
          <w:jc w:val="center"/>
        </w:trPr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453B9C" w:rsidRDefault="002A0C01" w:rsidP="007D0C7F">
            <w:pPr>
              <w:rPr>
                <w:rFonts w:ascii="Arial" w:hAnsi="Arial" w:cs="Arial"/>
                <w:b/>
                <w:sz w:val="22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 oblasti MOBILITA?</w:t>
            </w:r>
          </w:p>
          <w:p w:rsidR="00F43724" w:rsidRPr="007D0C7F" w:rsidRDefault="00F43724" w:rsidP="007D0C7F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7D0C7F" w:rsidRDefault="00BB3BFF" w:rsidP="00BB3BFF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BB3BFF">
              <w:rPr>
                <w:rFonts w:ascii="Arial" w:hAnsi="Arial" w:cs="Arial"/>
                <w:b/>
                <w:color w:val="000000" w:themeColor="text1"/>
                <w:sz w:val="22"/>
              </w:rPr>
              <w:t>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Tr="00BB3BFF">
        <w:trPr>
          <w:trHeight w:val="2252"/>
          <w:jc w:val="center"/>
        </w:trPr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Default="00BB3BFF" w:rsidP="00BB3BFF">
            <w:pPr>
              <w:pStyle w:val="Odstavecseseznamem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vstávání a usedání</w:t>
            </w:r>
          </w:p>
          <w:p w:rsidR="00BB3BFF" w:rsidRDefault="00BB3BFF" w:rsidP="0052362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stoj</w:t>
            </w:r>
          </w:p>
          <w:p w:rsidR="00BB3BFF" w:rsidRDefault="00BB3BFF" w:rsidP="00C44249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zaujímání a změna poloh</w:t>
            </w:r>
          </w:p>
          <w:p w:rsidR="00BB3BFF" w:rsidRDefault="00BB3BFF" w:rsidP="0052362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pohyb chůzí krok za krokem, popř. i s přerušováním zastávkami, v bytě a v běžném terénu alespoň 200m, a to i po nerovném povrchu</w:t>
            </w:r>
          </w:p>
          <w:p w:rsidR="00BB3BFF" w:rsidRDefault="00BB3BFF" w:rsidP="0052362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otevírání a zavírání dveří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chůze po schodech v rozsahu jednoho patra směrem nahoru i dolů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nástup a výstup z dopravních prostředků včetně bariérových, včetně jejich využití</w:t>
            </w:r>
          </w:p>
        </w:tc>
      </w:tr>
      <w:tr w:rsidR="00F43724" w:rsidTr="00BB3BFF">
        <w:trPr>
          <w:jc w:val="center"/>
        </w:trPr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ORIENTACE?</w:t>
            </w:r>
          </w:p>
          <w:p w:rsidR="00F43724" w:rsidRPr="007D0C7F" w:rsidRDefault="00F4372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Tr="00BB3BFF">
        <w:trPr>
          <w:trHeight w:val="1555"/>
          <w:jc w:val="center"/>
        </w:trPr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Default="0012503B" w:rsidP="00BB3BFF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B3BFF" w:rsidRPr="00F43724">
              <w:rPr>
                <w:rFonts w:ascii="Arial" w:hAnsi="Arial" w:cs="Arial"/>
              </w:rPr>
              <w:t>oznáv</w:t>
            </w:r>
            <w:r>
              <w:rPr>
                <w:rFonts w:ascii="Arial" w:hAnsi="Arial" w:cs="Arial"/>
              </w:rPr>
              <w:t>ání</w:t>
            </w:r>
            <w:r w:rsidR="00BB3BFF" w:rsidRPr="00F43724">
              <w:rPr>
                <w:rFonts w:ascii="Arial" w:hAnsi="Arial" w:cs="Arial"/>
              </w:rPr>
              <w:t xml:space="preserve"> a rozeznáv</w:t>
            </w:r>
            <w:r>
              <w:rPr>
                <w:rFonts w:ascii="Arial" w:hAnsi="Arial" w:cs="Arial"/>
              </w:rPr>
              <w:t>ání</w:t>
            </w:r>
            <w:r w:rsidR="00BB3BFF" w:rsidRPr="00F43724">
              <w:rPr>
                <w:rFonts w:ascii="Arial" w:hAnsi="Arial" w:cs="Arial"/>
              </w:rPr>
              <w:t xml:space="preserve"> zrakem a</w:t>
            </w:r>
            <w:r w:rsidR="00DE56CB">
              <w:rPr>
                <w:rFonts w:ascii="Arial" w:hAnsi="Arial" w:cs="Arial"/>
              </w:rPr>
              <w:t>/nebo</w:t>
            </w:r>
            <w:r w:rsidR="00BB3BFF" w:rsidRPr="00F43724">
              <w:rPr>
                <w:rFonts w:ascii="Arial" w:hAnsi="Arial" w:cs="Arial"/>
              </w:rPr>
              <w:t xml:space="preserve"> sluchem</w:t>
            </w:r>
          </w:p>
          <w:p w:rsidR="00BB3BFF" w:rsidRDefault="0012503B" w:rsidP="0052362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fungování v běžném životě, přiměřené reakce na podněty z prostředí, adekvátní odhad sv</w:t>
            </w:r>
            <w:r w:rsidR="007E69D4">
              <w:rPr>
                <w:rFonts w:ascii="Arial" w:hAnsi="Arial" w:cs="Arial"/>
              </w:rPr>
              <w:t>ých možností a důsledků</w:t>
            </w:r>
            <w:r>
              <w:rPr>
                <w:rFonts w:ascii="Arial" w:hAnsi="Arial" w:cs="Arial"/>
              </w:rPr>
              <w:t xml:space="preserve"> svého jednání</w:t>
            </w:r>
          </w:p>
          <w:p w:rsidR="00BB3BFF" w:rsidRDefault="00BB3BFF" w:rsidP="0052362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orientace osobou, časem a místem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orientace v přirozeném sociálním prostředí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orientace v obvyklých situacích a schopnost přiměřeně na ně reagovat</w:t>
            </w:r>
          </w:p>
        </w:tc>
      </w:tr>
      <w:tr w:rsidR="00F43724" w:rsidTr="00BB3BFF">
        <w:trPr>
          <w:jc w:val="center"/>
        </w:trPr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>
            <w:pPr>
              <w:rPr>
                <w:rFonts w:ascii="Arial" w:hAnsi="Arial" w:cs="Arial"/>
                <w:b/>
                <w:sz w:val="22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 xml:space="preserve">Zvládnete VŠECHNY tyto činnosti v oblasti </w:t>
            </w:r>
            <w:r>
              <w:rPr>
                <w:rFonts w:ascii="Arial" w:hAnsi="Arial" w:cs="Arial"/>
                <w:b/>
                <w:sz w:val="22"/>
              </w:rPr>
              <w:t>KOMUNIKACE?</w:t>
            </w:r>
          </w:p>
          <w:p w:rsidR="00453B9C" w:rsidRPr="007D0C7F" w:rsidRDefault="00453B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Tr="00BB3BFF">
        <w:trPr>
          <w:trHeight w:val="1827"/>
          <w:jc w:val="center"/>
        </w:trPr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Default="00BB3BFF" w:rsidP="0052362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vyjádření srozumitelnou mluvenou řečí a dorozumění se jejím prostřednictvím s jinými osobami v rozsahu běžné slovní zásoby odpovídající věku a sociálnímu postavení</w:t>
            </w:r>
          </w:p>
          <w:p w:rsidR="00BB3BFF" w:rsidRDefault="00BB3BFF" w:rsidP="0052362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pochopení obsahu přijímaných a sdělovaných zpráv</w:t>
            </w:r>
          </w:p>
          <w:p w:rsidR="00BB3BFF" w:rsidRDefault="00BB3BFF" w:rsidP="006B5B2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 xml:space="preserve">vytvoření krátké zprávy psané rukou 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porozumění všeobecně používaným základním obrazovým symbolům</w:t>
            </w:r>
            <w:r w:rsidR="000F70EE">
              <w:rPr>
                <w:rFonts w:ascii="Arial" w:hAnsi="Arial" w:cs="Arial"/>
              </w:rPr>
              <w:t xml:space="preserve"> (např. dopravní značky…)</w:t>
            </w:r>
            <w:r w:rsidRPr="00F43724">
              <w:rPr>
                <w:rFonts w:ascii="Arial" w:hAnsi="Arial" w:cs="Arial"/>
              </w:rPr>
              <w:t xml:space="preserve"> a zvukových signálům</w:t>
            </w:r>
            <w:r w:rsidR="000F70EE">
              <w:rPr>
                <w:rFonts w:ascii="Arial" w:hAnsi="Arial" w:cs="Arial"/>
              </w:rPr>
              <w:t xml:space="preserve"> (např. zvonek, zvonění telefonu…)</w:t>
            </w:r>
            <w:bookmarkStart w:id="0" w:name="_GoBack"/>
            <w:bookmarkEnd w:id="0"/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použití běžných komunikačních prostředků</w:t>
            </w:r>
          </w:p>
        </w:tc>
      </w:tr>
      <w:tr w:rsidR="00F43724" w:rsidRPr="00C44249" w:rsidTr="00BB3BFF">
        <w:trPr>
          <w:jc w:val="center"/>
        </w:trPr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 w:rsidP="00D43E79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STRAVOVÁNÍ?</w:t>
            </w:r>
          </w:p>
          <w:p w:rsidR="00F43724" w:rsidRPr="007D0C7F" w:rsidRDefault="00F43724" w:rsidP="00D43E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974"/>
          <w:jc w:val="center"/>
        </w:trPr>
        <w:tc>
          <w:tcPr>
            <w:tcW w:w="962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BB3BFF">
            <w:pPr>
              <w:pStyle w:val="Odstavecseseznamem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výběr hotového nápoje a potravin ke konzumaci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nal</w:t>
            </w:r>
            <w:r w:rsidR="008E7FBE">
              <w:rPr>
                <w:rFonts w:ascii="Arial" w:hAnsi="Arial" w:cs="Arial"/>
              </w:rPr>
              <w:t xml:space="preserve">ití </w:t>
            </w:r>
            <w:r w:rsidRPr="00F43724">
              <w:rPr>
                <w:rFonts w:ascii="Arial" w:hAnsi="Arial" w:cs="Arial"/>
              </w:rPr>
              <w:t>nápoj</w:t>
            </w:r>
            <w:r w:rsidR="008E7FBE">
              <w:rPr>
                <w:rFonts w:ascii="Arial" w:hAnsi="Arial" w:cs="Arial"/>
              </w:rPr>
              <w:t>e</w:t>
            </w:r>
          </w:p>
          <w:p w:rsidR="00BB3BFF" w:rsidRPr="00F43724" w:rsidRDefault="008E7FBE" w:rsidP="00F4372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rozdělení stravy</w:t>
            </w:r>
            <w:r w:rsidR="00BB3BFF" w:rsidRPr="00F43724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a menší kousky a naservírování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schopnost najíst se a napít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dodržování stanoveného dietního režimu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konzumace stravy v obvyklém denním režimu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F43724">
              <w:rPr>
                <w:rFonts w:ascii="Arial" w:hAnsi="Arial" w:cs="Arial"/>
              </w:rPr>
              <w:t>přemístění nápoje a stravy na místo konzumace</w:t>
            </w:r>
          </w:p>
        </w:tc>
      </w:tr>
    </w:tbl>
    <w:p w:rsidR="00BD5DA0" w:rsidRDefault="00BD5DA0"/>
    <w:p w:rsidR="00523622" w:rsidRDefault="00523622"/>
    <w:p w:rsidR="00523622" w:rsidRDefault="00523622"/>
    <w:p w:rsidR="00D51D36" w:rsidRDefault="00D51D36"/>
    <w:tbl>
      <w:tblPr>
        <w:tblStyle w:val="Mkatabulky"/>
        <w:tblW w:w="9670" w:type="dxa"/>
        <w:jc w:val="center"/>
        <w:tblLook w:val="04A0" w:firstRow="1" w:lastRow="0" w:firstColumn="1" w:lastColumn="0" w:noHBand="0" w:noVBand="1"/>
      </w:tblPr>
      <w:tblGrid>
        <w:gridCol w:w="7111"/>
        <w:gridCol w:w="1275"/>
        <w:gridCol w:w="1284"/>
      </w:tblGrid>
      <w:tr w:rsidR="00F43724" w:rsidRPr="00C44249" w:rsidTr="00BB3BFF">
        <w:trPr>
          <w:trHeight w:val="566"/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 w:rsidP="00D43E79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lastRenderedPageBreak/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OBLÉKÁNÍ A OBOUVÁNÍ?</w:t>
            </w:r>
          </w:p>
          <w:p w:rsidR="00F43724" w:rsidRPr="007D0C7F" w:rsidRDefault="00F43724" w:rsidP="00D43E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F43724" w:rsidP="00BB3BFF">
            <w:pPr>
              <w:jc w:val="center"/>
              <w:rPr>
                <w:rFonts w:ascii="Arial" w:hAnsi="Arial" w:cs="Arial"/>
                <w:b/>
              </w:rPr>
            </w:pPr>
          </w:p>
          <w:p w:rsidR="00BB3BFF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F43724" w:rsidP="00BB3BFF">
            <w:pPr>
              <w:jc w:val="center"/>
              <w:rPr>
                <w:rFonts w:ascii="Arial" w:hAnsi="Arial" w:cs="Arial"/>
                <w:b/>
              </w:rPr>
            </w:pPr>
          </w:p>
          <w:p w:rsidR="00BB3BFF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438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F4372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výběr oblečení a obutí přiměřeně okolnostem</w:t>
            </w:r>
          </w:p>
          <w:p w:rsidR="00BB3BFF" w:rsidRPr="00F43724" w:rsidRDefault="008E7FBE" w:rsidP="00F4372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B3BFF" w:rsidRPr="00F43724">
              <w:rPr>
                <w:rFonts w:ascii="Arial" w:hAnsi="Arial" w:cs="Arial"/>
              </w:rPr>
              <w:t>ozezn</w:t>
            </w:r>
            <w:r>
              <w:rPr>
                <w:rFonts w:ascii="Arial" w:hAnsi="Arial" w:cs="Arial"/>
              </w:rPr>
              <w:t>ání</w:t>
            </w:r>
            <w:r w:rsidR="00BB3BFF" w:rsidRPr="00F43724">
              <w:rPr>
                <w:rFonts w:ascii="Arial" w:hAnsi="Arial" w:cs="Arial"/>
              </w:rPr>
              <w:t xml:space="preserve"> rub</w:t>
            </w:r>
            <w:r>
              <w:rPr>
                <w:rFonts w:ascii="Arial" w:hAnsi="Arial" w:cs="Arial"/>
              </w:rPr>
              <w:t>u</w:t>
            </w:r>
            <w:r w:rsidR="00BB3BFF" w:rsidRPr="00F43724">
              <w:rPr>
                <w:rFonts w:ascii="Arial" w:hAnsi="Arial" w:cs="Arial"/>
              </w:rPr>
              <w:t xml:space="preserve"> a líc</w:t>
            </w:r>
            <w:r>
              <w:rPr>
                <w:rFonts w:ascii="Arial" w:hAnsi="Arial" w:cs="Arial"/>
              </w:rPr>
              <w:t>e</w:t>
            </w:r>
            <w:r w:rsidR="00BB3BFF" w:rsidRPr="00F43724">
              <w:rPr>
                <w:rFonts w:ascii="Arial" w:hAnsi="Arial" w:cs="Arial"/>
              </w:rPr>
              <w:t xml:space="preserve"> a správné</w:t>
            </w:r>
            <w:r>
              <w:rPr>
                <w:rFonts w:ascii="Arial" w:hAnsi="Arial" w:cs="Arial"/>
              </w:rPr>
              <w:t xml:space="preserve"> vrst</w:t>
            </w:r>
            <w:r w:rsidR="00BB3BFF" w:rsidRPr="00F4372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</w:t>
            </w:r>
            <w:r w:rsidR="00BB3BFF" w:rsidRPr="00F43724">
              <w:rPr>
                <w:rFonts w:ascii="Arial" w:hAnsi="Arial" w:cs="Arial"/>
              </w:rPr>
              <w:t>ní oblečení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oblékání a obouvání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svlékání a zouvání</w:t>
            </w:r>
          </w:p>
          <w:p w:rsidR="00BB3BFF" w:rsidRPr="00C44249" w:rsidRDefault="00BB3BFF" w:rsidP="00BB3BFF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manipulace s oblečením v souvislosti s denní režimem</w:t>
            </w:r>
          </w:p>
        </w:tc>
      </w:tr>
      <w:tr w:rsidR="00F43724" w:rsidRPr="00C44249" w:rsidTr="00BB3BFF">
        <w:trPr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 w:rsidP="00D43E79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TĚLESNÁ HYGIENA?</w:t>
            </w:r>
          </w:p>
          <w:p w:rsidR="00F43724" w:rsidRPr="007D0C7F" w:rsidRDefault="00F43724" w:rsidP="00D43E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  <w:p w:rsidR="00BB3BFF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140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8E7FBE" w:rsidP="00F4372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B3BFF" w:rsidRPr="00F43724">
              <w:rPr>
                <w:rFonts w:ascii="Arial" w:hAnsi="Arial" w:cs="Arial"/>
              </w:rPr>
              <w:t>ouž</w:t>
            </w:r>
            <w:r>
              <w:rPr>
                <w:rFonts w:ascii="Arial" w:hAnsi="Arial" w:cs="Arial"/>
              </w:rPr>
              <w:t>i</w:t>
            </w:r>
            <w:r w:rsidR="00BB3BFF" w:rsidRPr="00F437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í</w:t>
            </w:r>
            <w:r w:rsidR="00BB3BFF" w:rsidRPr="00F43724">
              <w:rPr>
                <w:rFonts w:ascii="Arial" w:hAnsi="Arial" w:cs="Arial"/>
              </w:rPr>
              <w:t xml:space="preserve"> hygienické</w:t>
            </w:r>
            <w:r>
              <w:rPr>
                <w:rFonts w:ascii="Arial" w:hAnsi="Arial" w:cs="Arial"/>
              </w:rPr>
              <w:t>ho</w:t>
            </w:r>
            <w:r w:rsidR="00BB3BFF" w:rsidRPr="00F43724">
              <w:rPr>
                <w:rFonts w:ascii="Arial" w:hAnsi="Arial" w:cs="Arial"/>
              </w:rPr>
              <w:t xml:space="preserve"> zařízení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dodržování tělesné hygieny, mytí a osušování jednotlivých částí těla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provádění celkové hygieny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B3BFF">
              <w:rPr>
                <w:rFonts w:ascii="Arial" w:hAnsi="Arial" w:cs="Arial"/>
              </w:rPr>
              <w:t>česání, provádění ústní hygieny, holení</w:t>
            </w:r>
          </w:p>
        </w:tc>
      </w:tr>
      <w:tr w:rsidR="00F43724" w:rsidRPr="00C44249" w:rsidTr="00BB3BFF">
        <w:trPr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7D0C7F" w:rsidRDefault="00453B9C" w:rsidP="00453B9C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VÝKON FYZIOLOGICKÉ POTŘEBY?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448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F4372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použití WC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zaujetí vhodné polohy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vyprázdnění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provedení očisty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B3BFF">
              <w:rPr>
                <w:rFonts w:ascii="Arial" w:hAnsi="Arial" w:cs="Arial"/>
              </w:rPr>
              <w:t>použití hygienických pomůcek</w:t>
            </w:r>
          </w:p>
        </w:tc>
      </w:tr>
      <w:tr w:rsidR="00F43724" w:rsidRPr="00C44249" w:rsidTr="00BB3BFF">
        <w:trPr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 w:rsidP="00453B9C">
            <w:pPr>
              <w:rPr>
                <w:rFonts w:ascii="Arial" w:hAnsi="Arial" w:cs="Arial"/>
                <w:b/>
                <w:sz w:val="22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PÉČE O ZDRAVÍ?</w:t>
            </w:r>
          </w:p>
          <w:p w:rsidR="00453B9C" w:rsidRPr="007D0C7F" w:rsidRDefault="00453B9C" w:rsidP="00453B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265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F43724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dodržování stanoveného léčebného režimu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provedení stanovených preventivních, léčebných, rehabilitačních a ošetřovatelských postupů a opatření a použití k tomu potřebných léků nebo pomůcek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B3BFF">
              <w:rPr>
                <w:rFonts w:ascii="Arial" w:hAnsi="Arial" w:cs="Arial"/>
              </w:rPr>
              <w:t>rozpoznání zdravotního problému a v případě potřeby vyhledání nebo přivolání pomoci</w:t>
            </w:r>
          </w:p>
        </w:tc>
      </w:tr>
      <w:tr w:rsidR="00F43724" w:rsidRPr="00C44249" w:rsidTr="00BB3BFF">
        <w:trPr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Default="00453B9C" w:rsidP="00D43E79">
            <w:pPr>
              <w:rPr>
                <w:rFonts w:ascii="Arial" w:hAnsi="Arial" w:cs="Arial"/>
                <w:b/>
                <w:sz w:val="24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> oblasti OSOBNÍ AKTIVITY?</w:t>
            </w:r>
          </w:p>
          <w:p w:rsidR="00F43724" w:rsidRPr="007D0C7F" w:rsidRDefault="00F43724" w:rsidP="00D43E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1560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F4372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navazování kontaktů a vztahů s jinými osobami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plánování a uspořádání osobních aktivit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styk se společenským prostředím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stanovení a dodržení denního programu</w:t>
            </w:r>
          </w:p>
          <w:p w:rsidR="00BB3BFF" w:rsidRPr="00BB3BFF" w:rsidRDefault="00BB3BFF" w:rsidP="00BB3BFF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B3BFF">
              <w:rPr>
                <w:rFonts w:ascii="Arial" w:hAnsi="Arial" w:cs="Arial"/>
              </w:rPr>
              <w:t>vykonávání aktivit obvyklých věku a prostředí (např. volnočasové aktivity, vyřizování svých záležitostí)</w:t>
            </w:r>
          </w:p>
        </w:tc>
      </w:tr>
      <w:tr w:rsidR="00F43724" w:rsidRPr="00C44249" w:rsidTr="00BB3BFF">
        <w:trPr>
          <w:jc w:val="center"/>
        </w:trPr>
        <w:tc>
          <w:tcPr>
            <w:tcW w:w="7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B3BFF" w:rsidRDefault="00453B9C" w:rsidP="00453B9C">
            <w:pPr>
              <w:rPr>
                <w:rFonts w:ascii="Arial" w:hAnsi="Arial" w:cs="Arial"/>
                <w:b/>
                <w:sz w:val="22"/>
              </w:rPr>
            </w:pPr>
            <w:r w:rsidRPr="00453B9C">
              <w:rPr>
                <w:rFonts w:ascii="Arial" w:hAnsi="Arial" w:cs="Arial"/>
                <w:b/>
                <w:sz w:val="22"/>
              </w:rPr>
              <w:t>Zvládnete VŠECHNY tyto činnosti v</w:t>
            </w:r>
            <w:r>
              <w:rPr>
                <w:rFonts w:ascii="Arial" w:hAnsi="Arial" w:cs="Arial"/>
                <w:b/>
                <w:sz w:val="22"/>
              </w:rPr>
              <w:t xml:space="preserve"> oblasti PÉČE </w:t>
            </w:r>
            <w:r w:rsidR="00BB3BF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43724" w:rsidRPr="007D0C7F" w:rsidRDefault="00453B9C" w:rsidP="00453B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 DOMÁCNOST?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3724" w:rsidRPr="00BB3BFF" w:rsidRDefault="00BB3BFF" w:rsidP="00BB3BFF">
            <w:pPr>
              <w:jc w:val="center"/>
              <w:rPr>
                <w:rFonts w:ascii="Arial" w:hAnsi="Arial" w:cs="Arial"/>
                <w:b/>
              </w:rPr>
            </w:pPr>
            <w:r w:rsidRPr="00BB3BFF">
              <w:rPr>
                <w:rFonts w:ascii="Arial" w:hAnsi="Arial" w:cs="Arial"/>
                <w:b/>
              </w:rPr>
              <w:t>NE</w:t>
            </w:r>
          </w:p>
        </w:tc>
      </w:tr>
      <w:tr w:rsidR="00BB3BFF" w:rsidRPr="00C44249" w:rsidTr="00BB3BFF">
        <w:trPr>
          <w:trHeight w:val="2143"/>
          <w:jc w:val="center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nakládání s penězi v rámci osobních příjmů a domácnosti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manipulace s předměty denní potřeby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obstarání si běžného nákupu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ovládání běžných domácích spotřebičů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uvaření jednoduchého teplého jídla a nápoje</w:t>
            </w:r>
          </w:p>
          <w:p w:rsidR="00BB3BFF" w:rsidRPr="00F43724" w:rsidRDefault="00BB3BFF" w:rsidP="00F4372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vykonávání běžných domácích prací, nakládání s prádlem, mytí nádobí</w:t>
            </w:r>
          </w:p>
          <w:p w:rsidR="00BB3BFF" w:rsidRDefault="00BB3BFF" w:rsidP="00BB3BFF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obsluha topení</w:t>
            </w:r>
          </w:p>
          <w:p w:rsidR="00BB3BFF" w:rsidRPr="00C44249" w:rsidRDefault="00BB3BFF" w:rsidP="00BB3BFF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3724">
              <w:rPr>
                <w:rFonts w:ascii="Arial" w:hAnsi="Arial" w:cs="Arial"/>
              </w:rPr>
              <w:t>udržování pořádku</w:t>
            </w:r>
          </w:p>
        </w:tc>
      </w:tr>
    </w:tbl>
    <w:p w:rsidR="00523622" w:rsidRDefault="00523622">
      <w:pPr>
        <w:pBdr>
          <w:bottom w:val="single" w:sz="12" w:space="1" w:color="auto"/>
        </w:pBdr>
      </w:pPr>
    </w:p>
    <w:p w:rsidR="00C26477" w:rsidRDefault="00C26477">
      <w:pPr>
        <w:pBdr>
          <w:bottom w:val="single" w:sz="12" w:space="1" w:color="auto"/>
        </w:pBdr>
      </w:pPr>
    </w:p>
    <w:p w:rsidR="00C26477" w:rsidRDefault="00C26477"/>
    <w:p w:rsidR="00C26477" w:rsidRPr="00BA1E80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</w:rPr>
      </w:pPr>
      <w:r w:rsidRPr="00BA1E80">
        <w:rPr>
          <w:rFonts w:ascii="Arial" w:hAnsi="Arial" w:cs="Arial"/>
          <w:b/>
          <w:bCs/>
          <w:color w:val="000000"/>
          <w:u w:val="single"/>
        </w:rPr>
        <w:t>Bodové hodnocení provádí sociální</w:t>
      </w:r>
      <w:r w:rsidR="00F34367">
        <w:rPr>
          <w:rFonts w:ascii="Arial" w:hAnsi="Arial" w:cs="Arial"/>
          <w:b/>
          <w:bCs/>
          <w:color w:val="000000"/>
          <w:u w:val="single"/>
        </w:rPr>
        <w:t xml:space="preserve"> pracovník</w:t>
      </w:r>
      <w:r>
        <w:rPr>
          <w:rFonts w:ascii="Arial" w:hAnsi="Arial" w:cs="Arial"/>
          <w:b/>
          <w:bCs/>
          <w:color w:val="000000"/>
          <w:u w:val="single"/>
        </w:rPr>
        <w:t xml:space="preserve"> D</w:t>
      </w:r>
      <w:r w:rsidRPr="00BA1E80">
        <w:rPr>
          <w:rFonts w:ascii="Arial" w:hAnsi="Arial" w:cs="Arial"/>
          <w:b/>
          <w:bCs/>
          <w:color w:val="000000"/>
          <w:u w:val="single"/>
        </w:rPr>
        <w:t>omova pro seniory:</w:t>
      </w:r>
    </w:p>
    <w:p w:rsidR="00C26477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b/>
          <w:bCs/>
          <w:color w:val="000000"/>
        </w:rPr>
      </w:pPr>
    </w:p>
    <w:p w:rsidR="00C26477" w:rsidRPr="001E51FF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  <w:r w:rsidRPr="001E51FF">
        <w:rPr>
          <w:rFonts w:ascii="Arial" w:hAnsi="Arial" w:cs="Arial"/>
          <w:bCs/>
          <w:color w:val="000000"/>
        </w:rPr>
        <w:t xml:space="preserve">Počet základních životních potřeb, které žadatel není schopen zvládat: </w:t>
      </w:r>
      <w:r w:rsidRPr="001E51FF">
        <w:rPr>
          <w:rFonts w:ascii="Arial" w:hAnsi="Arial" w:cs="Arial"/>
          <w:bCs/>
          <w:color w:val="000000"/>
        </w:rPr>
        <w:tab/>
        <w:t>……………………</w:t>
      </w:r>
      <w:proofErr w:type="gramStart"/>
      <w:r w:rsidRPr="001E51FF">
        <w:rPr>
          <w:rFonts w:ascii="Arial" w:hAnsi="Arial" w:cs="Arial"/>
          <w:bCs/>
          <w:color w:val="000000"/>
        </w:rPr>
        <w:t>…..</w:t>
      </w:r>
      <w:proofErr w:type="gramEnd"/>
    </w:p>
    <w:p w:rsidR="00C26477" w:rsidRPr="001E51FF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C26477" w:rsidRPr="001E51FF" w:rsidRDefault="001E51FF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26477" w:rsidRPr="001E51FF">
        <w:rPr>
          <w:rFonts w:ascii="Arial" w:hAnsi="Arial" w:cs="Arial"/>
          <w:color w:val="000000"/>
        </w:rPr>
        <w:t>tupeň závislosti</w:t>
      </w:r>
      <w:r>
        <w:rPr>
          <w:rFonts w:ascii="Arial" w:hAnsi="Arial" w:cs="Arial"/>
          <w:color w:val="000000"/>
        </w:rPr>
        <w:t xml:space="preserve"> na péči</w:t>
      </w:r>
      <w:r w:rsidR="00BA3B09">
        <w:rPr>
          <w:rFonts w:ascii="Arial" w:hAnsi="Arial" w:cs="Arial"/>
          <w:color w:val="000000"/>
        </w:rPr>
        <w:t xml:space="preserve"> odpovídající bodovému hodnocení</w:t>
      </w:r>
      <w:r w:rsidR="00C26477" w:rsidRPr="001E51FF">
        <w:rPr>
          <w:rFonts w:ascii="Arial" w:hAnsi="Arial" w:cs="Arial"/>
          <w:color w:val="000000"/>
        </w:rPr>
        <w:t>:</w:t>
      </w:r>
      <w:r w:rsidR="00C26477" w:rsidRPr="001E51FF">
        <w:rPr>
          <w:rFonts w:ascii="Arial" w:hAnsi="Arial" w:cs="Arial"/>
          <w:color w:val="000000"/>
        </w:rPr>
        <w:tab/>
      </w:r>
      <w:r w:rsidR="00C26477" w:rsidRPr="001E51FF">
        <w:rPr>
          <w:rFonts w:ascii="Arial" w:hAnsi="Arial" w:cs="Arial"/>
          <w:color w:val="000000"/>
        </w:rPr>
        <w:tab/>
      </w:r>
      <w:r w:rsidR="00C26477" w:rsidRPr="001E51FF">
        <w:rPr>
          <w:rFonts w:ascii="Arial" w:hAnsi="Arial" w:cs="Arial"/>
          <w:bCs/>
          <w:color w:val="000000"/>
        </w:rPr>
        <w:t>……………………</w:t>
      </w:r>
      <w:proofErr w:type="gramStart"/>
      <w:r w:rsidR="00C26477" w:rsidRPr="001E51FF">
        <w:rPr>
          <w:rFonts w:ascii="Arial" w:hAnsi="Arial" w:cs="Arial"/>
          <w:bCs/>
          <w:color w:val="000000"/>
        </w:rPr>
        <w:t>…..</w:t>
      </w:r>
      <w:proofErr w:type="gramEnd"/>
    </w:p>
    <w:p w:rsidR="00C26477" w:rsidRPr="001E51FF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C26477" w:rsidRPr="001E51FF" w:rsidRDefault="00C26477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  <w:r w:rsidRPr="001E51FF">
        <w:rPr>
          <w:rFonts w:ascii="Arial" w:hAnsi="Arial" w:cs="Arial"/>
          <w:color w:val="000000"/>
        </w:rPr>
        <w:t xml:space="preserve">Datum a podpis sociálního </w:t>
      </w:r>
      <w:r w:rsidR="006852EC">
        <w:rPr>
          <w:rFonts w:ascii="Arial" w:hAnsi="Arial" w:cs="Arial"/>
          <w:color w:val="000000"/>
        </w:rPr>
        <w:t>pracovníka</w:t>
      </w:r>
      <w:r w:rsidRPr="001E51FF">
        <w:rPr>
          <w:rFonts w:ascii="Arial" w:hAnsi="Arial" w:cs="Arial"/>
          <w:color w:val="000000"/>
        </w:rPr>
        <w:t xml:space="preserve"> Domova</w:t>
      </w:r>
      <w:r w:rsidR="006852EC">
        <w:rPr>
          <w:rFonts w:ascii="Arial" w:hAnsi="Arial" w:cs="Arial"/>
          <w:color w:val="000000"/>
        </w:rPr>
        <w:t xml:space="preserve"> pro seniory</w:t>
      </w:r>
      <w:r w:rsidRPr="001E51FF">
        <w:rPr>
          <w:rFonts w:ascii="Arial" w:hAnsi="Arial" w:cs="Arial"/>
          <w:color w:val="000000"/>
        </w:rPr>
        <w:t xml:space="preserve">: </w:t>
      </w:r>
    </w:p>
    <w:p w:rsidR="000E1625" w:rsidRDefault="000E1625" w:rsidP="00F4564C">
      <w:pPr>
        <w:widowControl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C26477" w:rsidRPr="001E51FF" w:rsidRDefault="00C26477" w:rsidP="00F4564C">
      <w:pPr>
        <w:widowControl w:val="0"/>
        <w:adjustRightInd w:val="0"/>
        <w:spacing w:line="288" w:lineRule="auto"/>
      </w:pPr>
      <w:r w:rsidRPr="001E51FF">
        <w:rPr>
          <w:rFonts w:ascii="Arial" w:hAnsi="Arial" w:cs="Arial"/>
          <w:color w:val="000000"/>
        </w:rPr>
        <w:t>……………………………………………………………………………………………………….............</w:t>
      </w:r>
    </w:p>
    <w:sectPr w:rsidR="00C26477" w:rsidRPr="001E51FF" w:rsidSect="000E1625">
      <w:pgSz w:w="11906" w:h="16838"/>
      <w:pgMar w:top="426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62"/>
    <w:multiLevelType w:val="hybridMultilevel"/>
    <w:tmpl w:val="E320DB9C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7B8"/>
    <w:multiLevelType w:val="hybridMultilevel"/>
    <w:tmpl w:val="BDAC0856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43D"/>
    <w:multiLevelType w:val="hybridMultilevel"/>
    <w:tmpl w:val="9EB87224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FCC"/>
    <w:multiLevelType w:val="hybridMultilevel"/>
    <w:tmpl w:val="CC7066A8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1FB"/>
    <w:multiLevelType w:val="hybridMultilevel"/>
    <w:tmpl w:val="7FB48E9A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227"/>
    <w:multiLevelType w:val="hybridMultilevel"/>
    <w:tmpl w:val="51BC1C34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B52"/>
    <w:multiLevelType w:val="hybridMultilevel"/>
    <w:tmpl w:val="588C5994"/>
    <w:lvl w:ilvl="0" w:tplc="ACEC4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9D0052"/>
    <w:multiLevelType w:val="hybridMultilevel"/>
    <w:tmpl w:val="DBCA8746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2FF2"/>
    <w:multiLevelType w:val="hybridMultilevel"/>
    <w:tmpl w:val="DB3651C6"/>
    <w:lvl w:ilvl="0" w:tplc="D1A0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2EFF"/>
    <w:multiLevelType w:val="hybridMultilevel"/>
    <w:tmpl w:val="33B285C6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2BDA"/>
    <w:multiLevelType w:val="hybridMultilevel"/>
    <w:tmpl w:val="6EB8140A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6B19"/>
    <w:multiLevelType w:val="hybridMultilevel"/>
    <w:tmpl w:val="DED8C398"/>
    <w:lvl w:ilvl="0" w:tplc="48E2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40CF"/>
    <w:multiLevelType w:val="hybridMultilevel"/>
    <w:tmpl w:val="0C544C2E"/>
    <w:lvl w:ilvl="0" w:tplc="C0925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8E"/>
    <w:rsid w:val="000E1625"/>
    <w:rsid w:val="000F70EE"/>
    <w:rsid w:val="0012503B"/>
    <w:rsid w:val="001355F3"/>
    <w:rsid w:val="001E51FF"/>
    <w:rsid w:val="002A0C01"/>
    <w:rsid w:val="004475F3"/>
    <w:rsid w:val="00453B9C"/>
    <w:rsid w:val="00487DC1"/>
    <w:rsid w:val="004B5981"/>
    <w:rsid w:val="004B73C1"/>
    <w:rsid w:val="00523622"/>
    <w:rsid w:val="006852EC"/>
    <w:rsid w:val="006B5B22"/>
    <w:rsid w:val="007D0C7F"/>
    <w:rsid w:val="007E69D4"/>
    <w:rsid w:val="008B24E5"/>
    <w:rsid w:val="008E7FBE"/>
    <w:rsid w:val="0098602C"/>
    <w:rsid w:val="00BA3B09"/>
    <w:rsid w:val="00BB3BFF"/>
    <w:rsid w:val="00BD5DA0"/>
    <w:rsid w:val="00C26477"/>
    <w:rsid w:val="00C44249"/>
    <w:rsid w:val="00CB348E"/>
    <w:rsid w:val="00CF10D4"/>
    <w:rsid w:val="00CF7829"/>
    <w:rsid w:val="00D33A05"/>
    <w:rsid w:val="00D51D36"/>
    <w:rsid w:val="00D90522"/>
    <w:rsid w:val="00DA1C44"/>
    <w:rsid w:val="00DE56CB"/>
    <w:rsid w:val="00E91E94"/>
    <w:rsid w:val="00F34367"/>
    <w:rsid w:val="00F43724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F261-F2DA-4A84-BE5B-BC68822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64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A8A1-066D-470C-8C82-A847CAD4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34</cp:revision>
  <dcterms:created xsi:type="dcterms:W3CDTF">2020-06-10T05:58:00Z</dcterms:created>
  <dcterms:modified xsi:type="dcterms:W3CDTF">2020-07-07T07:46:00Z</dcterms:modified>
</cp:coreProperties>
</file>